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3EE" w:rsidRPr="00A05684" w:rsidRDefault="00A05684" w:rsidP="00A0568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05684">
        <w:rPr>
          <w:rFonts w:ascii="標楷體" w:eastAsia="標楷體" w:hAnsi="標楷體" w:hint="eastAsia"/>
          <w:b/>
          <w:sz w:val="32"/>
          <w:szCs w:val="32"/>
        </w:rPr>
        <w:t>中華民國民俗體育104年審定比賽規</w:t>
      </w:r>
      <w:r>
        <w:rPr>
          <w:rFonts w:ascii="標楷體" w:eastAsia="標楷體" w:hAnsi="標楷體" w:hint="eastAsia"/>
          <w:b/>
          <w:sz w:val="32"/>
          <w:szCs w:val="32"/>
        </w:rPr>
        <w:t>則-</w:t>
      </w: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扯鈴項目</w:t>
      </w:r>
      <w:bookmarkEnd w:id="0"/>
    </w:p>
    <w:p w:rsidR="00A05684" w:rsidRDefault="00A05684" w:rsidP="00A05684">
      <w:pPr>
        <w:spacing w:beforeLines="50" w:before="180"/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4-1遊戲大意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扯鈴比賽，比賽分為個人賽、雙人賽和團體賽。以鈴盒（直徑11-13公分）、鈴軸、鈴目（8-10孔）、鈴繩、鈴棍組合之扯鈴或軟膠材質之安全扯鈴、培鈴所構成之單頭鈴或雙頭鈴，來表演繞、跳、纏、拋、甩、迴轉、定點等動作之組合及其配合，以展現其結構、難度、熟練、變化，以技術、藝術、實施來判定名次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4-2比賽場地及器材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4-2-1比賽場地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個人賽：長、寬各7公尺，高度8公尺。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雙人賽：長、寬各10公尺，高度8公尺。團體賽：長、寬各15*16公尺，高度8公尺。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4-2-2比賽器材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扯鈴應含鈴盒（直徑11-13公分）、鈴軸、鈴目（8-10孔）、鈴繩、鈴棍或軟膠材質之安全扯鈴、培鈴，質料不拘，參加比賽者須自備，不得使用其他器材。</w:t>
      </w:r>
    </w:p>
    <w:p w:rsidR="00A05684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4-3比賽項目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個人賽、雙人賽、團體賽。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4-4參賽規定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4-4-1參賽人數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一.個人賽：以1人為單位。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二.雙人賽：以2人一組為單位。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三.團體賽：以8人一組為單位。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4-4-2運動員服裝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比賽時須穿著運動服裝，其質料應以不透明並以整潔大方及不影響觀瞻為度（運動員穿著服裝，不列入評分考量）。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4-5裁判及職員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4-5-1本規則適用於裁判長、裁判員及其他工作人員之規定外，主辦單位有權將人數、時間、動作內容作適度的調整，並對一切事務有管轄權。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4-5-2審判委員會之職權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4-5-2-1審判委員會人數為3人至7人。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4-5-2-2審判委員會的主要職責為裁決比賽中所提的申訴事項，其議決為終決。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4-5-2-3審判委員在一般情況下，不可干預比賽的進行及裁判員的工作。如有任何情況發生時，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審判委員需就該情況與應負責的職員互相討論，並提供處理的建議。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4-5-3裁判長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4-5-3-1設裁判長1人，依據比賽規則與大會競賽規程，全權管理比賽，並注意比賽規則與大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會競賽規程之執行。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4-5-3-2裁判長有權按實際需要指派裁判員，並指示其應負之職責。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4-5-3-3裁判長對規則未規定或待解釋之處，有權裁定。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4-5-3-4授權主任裁判員確認各處裁判員就位後，通知比賽開始。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4-5-3-5裁決比賽進行中之爭議，和警告比賽中不良行為的運動員。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對行為表現不當的運動員有權驅逐出場，不准參加比賽。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4-5-3-6在任何情況下，為確保扯鈴比賽順利進行，有權干涉比賽。若認為任何項目的比賽經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證明有失公平，應令重行比賽時，有權宣佈某項比賽結果無效。</w:t>
      </w:r>
    </w:p>
    <w:p w:rsidR="001D53C1" w:rsidRDefault="001D53C1" w:rsidP="001D53C1">
      <w:pPr>
        <w:ind w:leftChars="200" w:left="960" w:hangingChars="200" w:hanging="480"/>
        <w:rPr>
          <w:rFonts w:ascii="標楷體" w:eastAsia="標楷體" w:hAnsi="標楷體"/>
        </w:rPr>
      </w:pP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lastRenderedPageBreak/>
        <w:t>4-5-4主任裁判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4-5-4-1每一比賽場地，設主任裁判1人。主任裁判並兼任其中一組之裁判。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4-5-4-2分配技術組、藝術組、實施組裁判員的工作位置及職務。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4-5-4-3執行裁判長的指示。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4-5-4-4評分。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4-5-4-5綜合裁判員的評分及決定比賽成績。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4-5-4-6考核裁判員是否稱職。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4-5-5裁判員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4-5-5-1執行裁判長及主任裁判之指示。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4-5-5-2給予運動員評分。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4-5-5-3每一比賽場地置技術組裁判1至2人，藝術組裁判1至2人，實施組裁判1至2人。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4-5-6會場管理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4-5-6-1比賽場地設會場管理1人。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4-5-6-2負責場地、清潔、事務性等工作。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4-5-6-3維持場內秩序。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4-5-7會場幹事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會場幹事為協助會場管理設備、器材、表格等事務性工作。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4-5-8紀錄員兼計時員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4-5-8-1每一比賽場地設記錄員兼計時員1人。</w:t>
      </w:r>
      <w:r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4-5-8-2依據運動員鈴轉動為起始計時點；運動員鈴停止運轉為終止計時點。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4-5-8-3登記各裁判員之判定成績。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4-5-8-4依規定計算運動員成績。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4-5-9檢錄員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4-5-9-1在每項比賽前應集合運動員，準備並檢查其資格。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4-5-9-2率隊進場及退場。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4-5-10報告員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4-5-10-1依照裁判長指示，將比賽組別、程序等有關資料報告給與賽運動員及觀眾。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4-5-10-2報告比賽成績及有關比賽中之臨時情況。</w:t>
      </w:r>
    </w:p>
    <w:p w:rsidR="007E0CBE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4-5-11服務員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每一場地設服務員一人，收集各裁判評分表及其他有關服務工作。</w:t>
      </w:r>
    </w:p>
    <w:p w:rsidR="00A05684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4-5-12裁判員位置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4-5-12-1裁判員席位在比賽場地正面，各組裁判分開，其裁判席位，以能清晰判別評分。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4-5-12-2如客觀需要，每位裁判員席位之間隔應有1公尺以上之距離。</w:t>
      </w:r>
    </w:p>
    <w:p w:rsidR="007E0CBE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4-6比賽內容及實施規定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4-6-1個人賽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4-6-1-1比賽器材應含雙頭鈴及單頭鈴，使用鈴數不限。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4-6-1-2雙頭鈴動作內容至少應包含：繞、跳、纏、拋、甩、迴轉、定點等動作。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4-6-1-3單頭鈴動作內容至少應包含：雷鳴大地、海底撈針、斗轉星移等動作。</w:t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t>4-6-1-4雷鳴大地應以鈴棍輕擦鈴盒使鈴能在地面繼續轉動；海底撈針則將雷鳴大地轉動鈴，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以鈴繩撈起；斗轉星移應將旋轉鈴打在手掌上，以手腕力做個至少360度以上旋轉，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並能繼續在手掌上轉動（至少3秒鐘）。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/>
        </w:rPr>
        <w:br/>
      </w:r>
      <w:r w:rsidRPr="00A05684">
        <w:rPr>
          <w:rFonts w:ascii="標楷體" w:eastAsia="標楷體" w:hAnsi="標楷體" w:hint="eastAsia"/>
        </w:rPr>
        <w:lastRenderedPageBreak/>
        <w:t>4-6-1-5動作時間為3分30秒至4分鐘；動作開始後，前2分鐘應使用具有鈴盒（直徑11-13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公分）、鈴目（8-10孔）固定軸（鈴盒外緣不得另加任何附套）之單頭及雙頭響鈴，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未依規定施作者一律扣10分。其餘時間自由發揮。﹝第一信號2分，第二信號3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分30秒，第三信號為4分﹞。逾時或時間不足者；所扣分數在實際得分數內扣除。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4-6-1-6運動員出界所作內容不計成績。</w:t>
      </w:r>
    </w:p>
    <w:p w:rsidR="007E0CBE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4-6-2雙人賽：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4-6-2-1動作內容至少應有：交換鈴、移位、互拋、二人一鈴繩、一鈴繩二鈴、二鈴繩一鈴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之動作，及富有協調默契之變化動作。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4-6-2-2交換鈴時，鈴應在頭部以下位置。互拋時，鈴之高度應超過頭部以上位置。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4-6-2-3動作時間為4分30秒至5分鐘。動作開始後，前2分30秒，應使用具有鈴盒（直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徑11-13公分）、鈴目（8-10孔）固定軸（鈴盒外緣不得另加任何附套）之單頭或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雙頭響鈴，未依規定施作者一律扣10分。其餘時間自由發揮。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﹝第一信號2分30秒，第二信號4分30秒，第三信號為5分﹞。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逾時或時間不足者；所扣分數在實際得分數內扣除。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4-6-2-4運動員出界所作內容不計成績。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4-6-3團體賽：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4-6-3-1動作內容至少應包含下列六項動作：</w:t>
      </w:r>
      <w:r>
        <w:rPr>
          <w:rFonts w:ascii="標楷體" w:eastAsia="標楷體" w:hAnsi="標楷體" w:hint="eastAsia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一、八人接龍：8人一鈴成一橫列，由右或左之第一位，將鈴由頭部以上滾至最後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一位，再由最後一位將鈴拋回給最前一位。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二、遊龍戲鳳：每人都以一繩雙鈴或多鈴之方式，由第1位依次傳至第8位，再由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第8位將雙鈴或多鈴同時拋出。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三、圓形移位：8人成一圓形，8鈴同時做高拋後向右﹝左﹞移一位接鈴，左右各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作一次（必須連續不得間斷）。</w:t>
      </w:r>
      <w:r w:rsidR="007E0CBE">
        <w:rPr>
          <w:rFonts w:ascii="標楷體" w:eastAsia="標楷體" w:hAnsi="標楷體"/>
        </w:rPr>
        <w:br/>
      </w:r>
      <w:r w:rsidR="007E0CBE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四、八人對拋：8人為一橫列，8鈴以每組二人對拋一次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﹝組合方式自行配對﹞。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五、仙人過橋：長6公尺以上，至少應有一個鈴以上同時在一繩上滾動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（除持長繩者外，每人至少應放鈴一次）。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六、一道彩虹：8人成一橫列，8人同時將鈴拋給右一人﹝或左一人﹞，第8位將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　　　　　　　</w:t>
      </w:r>
      <w:r w:rsidRPr="00A05684">
        <w:rPr>
          <w:rFonts w:ascii="標楷體" w:eastAsia="標楷體" w:hAnsi="標楷體" w:hint="eastAsia"/>
        </w:rPr>
        <w:t>鈴長拋至第一位。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4-6-3-2動作內容形式以隊形變化及富有團隊默契的相互換鈴，並應保持全隊人數在場活動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（仙人過橋除外）。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 w:rsidR="001D53C1">
        <w:rPr>
          <w:rFonts w:ascii="標楷體" w:eastAsia="標楷體" w:hAnsi="標楷體" w:hint="eastAsia"/>
        </w:rPr>
        <w:br/>
      </w:r>
      <w:r w:rsidR="001D53C1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lastRenderedPageBreak/>
        <w:t>4-6-3-3動作時間為5分30秒至6分鐘；動作開始後，前3分鐘應使用具有鈴盒（直徑11-13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公分）、鈴目（8-10孔）固定軸（鈴盒外緣不得另加任何附套）之單頭或雙頭響鈴，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未依規定施作者一律扣10分。其餘時間自由發揮。﹝第一信號3分，第二信號5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分30秒，第三信號為6分﹞。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逾時或時間不足者；所扣分數在實際得分數內扣除。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1.時間不足或超逾規定時間5秒內不扣分。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2.時間不足或超逾規定時間10秒內扣5分。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3.時間不足或超逾規定時間15秒內扣10分。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　</w:t>
      </w:r>
      <w:r w:rsidRPr="00A05684">
        <w:rPr>
          <w:rFonts w:ascii="標楷體" w:eastAsia="標楷體" w:hAnsi="標楷體" w:hint="eastAsia"/>
        </w:rPr>
        <w:t>4.時間不足或超逾規定時間1分鐘以上者，取消比賽資格。</w:t>
      </w:r>
    </w:p>
    <w:p w:rsidR="00DD4212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4-7評分標準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技術分---0分至30分﹙採加分法﹚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藝術分---0分至30分﹙採加分法﹚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實施分---0分至40分﹙採減分法﹚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</w:t>
      </w:r>
      <w:r w:rsidRPr="00A05684">
        <w:rPr>
          <w:rFonts w:ascii="標楷體" w:eastAsia="標楷體" w:hAnsi="標楷體" w:hint="eastAsia"/>
        </w:rPr>
        <w:t>技術分+藝術分+實施分=得分</w:t>
      </w:r>
    </w:p>
    <w:p w:rsidR="00DD4212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4-7-1個人賽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4-7-1-1技術分30分難度價值10分：鈴之旋轉與軌跡、位置、方向之變化。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二鈴一繩難度為0.2分。三鈴一繩難度為0.3分。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身體動作難度要求10分：跳躍﹙姿勢優美、動作幅度﹚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活力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基本編排20分：整體結構、編排、技巧變化。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創意性最多加4分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4-7-1-3實施分40分由裁判依選手失誤，違反規定、紀律、精神、態度及其實施規定分別扣分。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實施規定之扣分依其規定，失誤部分：動作每失誤一次扣0.5分﹝如纏鈴、鈴落地等﹞。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如實施內涵未符指定動作內容，凡不合規定者，每一項扣1分；未做者，每一項扣2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分（單頭鈴依雙頭鈴之規定扣分）；動作開始後，前2分鐘未使用具有鈴盒（直徑11-13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公分）、鈴目（8-10孔）固定軸（鈴盒外緣不得另加任何附套）之單頭及雙頭響鈴者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扣10分；違反規定、紀律、精神、態度欠佳者，每一項扣1分。</w:t>
      </w:r>
    </w:p>
    <w:p w:rsidR="00DD4212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4-7-2雙人賽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4-7-2-1技術分30分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難度價值10分：鈴運轉之軌跡、位置、方向之變化。唯需二人用鈴之交換與配合。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二鈴一繩難度為0.2分。三鈴一繩難度為0.3分。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身體動作難度要求10分：跳躍﹝姿勢優美、動作幅度﹞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活力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4-7-2-2藝術分30分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基本編排20分：整體結構、編排、技巧變化。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身體技術的運用最多加3分。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創意性最多加4分。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lastRenderedPageBreak/>
        <w:t>4-7-2-3實施分40分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實施規定之扣分依其規定，失誤部分：小失誤每次扣0.5分﹙其中一人未做動作、纏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鈴、鈴落地﹚；大失誤每次扣1分﹙雙人互動，兩鈴以上纏鈴或落地﹚。如實施內涵未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符指定動作內容，凡不合規定者，每一項扣1分；未做者，每一項扣2分；動作開始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後，前2分30秒未使用具有鈴盒（直徑11-13公分）、鈴目（8-10孔）固定軸（鈴盒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外緣不得另加任何附套）之單頭或雙頭響鈴者扣10分；違反規定、紀律、精神、態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度欠佳者，每一項扣1分。</w:t>
      </w:r>
    </w:p>
    <w:p w:rsidR="00A05684" w:rsidRDefault="00A05684" w:rsidP="001D53C1">
      <w:pPr>
        <w:ind w:leftChars="200" w:left="96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4-7-3團體賽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4-7-3-1技術分30分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難度價值10分：鈴運轉之軌跡、位置、方向之變化。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身體動作難度要求10分：跳躍﹝姿勢優美、動作幅度﹞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穩定、速度、活力、柔軟、節奏</w:t>
      </w:r>
      <w:r w:rsidR="00DD4212">
        <w:rPr>
          <w:rFonts w:ascii="標楷體" w:eastAsia="標楷體" w:hAnsi="標楷體" w:hint="eastAsia"/>
        </w:rPr>
        <w:t>、</w:t>
      </w:r>
      <w:r w:rsidRPr="00A05684">
        <w:rPr>
          <w:rFonts w:ascii="標楷體" w:eastAsia="標楷體" w:hAnsi="標楷體" w:hint="eastAsia"/>
        </w:rPr>
        <w:t>組合難度10分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4-7-3-2藝術分30分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結構編排20分：整體美、動作流暢、技巧變化。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特別藝術特點加分10分：鈴之技術運用最多加2分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身體技術的運用最多加2分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隊形變化最多加3分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創意性最多加3分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4-7-3-3實施分40分</w:t>
      </w:r>
      <w:r>
        <w:rPr>
          <w:rFonts w:ascii="標楷體" w:eastAsia="標楷體" w:hAnsi="標楷體" w:hint="eastAsia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由裁判依選手失誤，違反規定、紀律、精神、態度及其實施規定分別扣分。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實施規定之扣分依其規定，失誤部分：小失誤每次扣0.5分﹙其中一人未做動作、纏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鈴、鈴落地﹚；大失誤每次最多扣2分（團體互動時，四鈴以上纏鈴或落地）。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如實施內涵未符指定動作內容，凡不合規定者，每一項扣1分；未做者，每一項扣2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分；未保持全隊在場活動者，每次扣2分；動作開始後，前3分鐘未使用具有鈴盒（直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徑11-13公分）、鈴目（8-10孔）固定軸（鈴盒外緣不得另加任何附套）之單頭或雙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頭響鈴者扣10分，違反規定、紀律、精神、態度欠佳者，每一項扣1分。</w:t>
      </w:r>
    </w:p>
    <w:p w:rsidR="00DD4212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4-8評分方法及名次判定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4-8-1比賽由技術組、藝術組、實施組裁判員擔任評分，以其各組的二位裁判分數，相加平均之分數為其得分。如客觀事實需要，各組裁判僅一人時，則依其裁判分數為其得分。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4-8-2每一組別及其項目之裁判人員和人數及場地必須相同。</w:t>
      </w:r>
    </w:p>
    <w:p w:rsidR="00DD4212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4-8-3時間不足或逾時之扣分，由計時員宣佈，並於登記各裁判員判定成績所得總分扣減之。</w:t>
      </w:r>
    </w:p>
    <w:p w:rsid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4-8-4名次判定及成績相等之名次判定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4-8-4-1以「評分方法」規定給分，按選手得分之高低，決定優勝名次之先後。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4-8-4-2選手比賽成績相同，以技術組裁判所評分數相比較，高者為勝。如再相同，以藝術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組裁判所評分數相比較，高者為勝。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如再相同，以實施組裁判所評分數相比較，高者為勝。</w:t>
      </w:r>
      <w:r w:rsidR="00DD4212">
        <w:rPr>
          <w:rFonts w:ascii="標楷體" w:eastAsia="標楷體" w:hAnsi="標楷體"/>
        </w:rPr>
        <w:br/>
      </w:r>
      <w:r w:rsidR="00DD4212">
        <w:rPr>
          <w:rFonts w:ascii="標楷體" w:eastAsia="標楷體" w:hAnsi="標楷體" w:hint="eastAsia"/>
        </w:rPr>
        <w:t xml:space="preserve">　　　　</w:t>
      </w:r>
      <w:r w:rsidRPr="00A05684">
        <w:rPr>
          <w:rFonts w:ascii="標楷體" w:eastAsia="標楷體" w:hAnsi="標楷體" w:hint="eastAsia"/>
        </w:rPr>
        <w:t>如再相同，以主任裁判所評分數相比較，高者為勝。如再相同，則名次並列。</w:t>
      </w:r>
    </w:p>
    <w:p w:rsidR="00A05684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4-9比賽方式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比賽賽序區分預賽、決賽。預賽時錄取該比賽最優頒獎隊、組、人數，於決賽時再評定成績，以決賽成績判定其名次﹝預賽成績不列入計算﹞。如參加隊數、人數不多，得直接決賽。</w:t>
      </w:r>
      <w:r w:rsidR="001D53C1">
        <w:rPr>
          <w:rFonts w:ascii="標楷體" w:eastAsia="標楷體" w:hAnsi="標楷體"/>
        </w:rPr>
        <w:br/>
      </w:r>
      <w:r w:rsidR="001D53C1">
        <w:rPr>
          <w:rFonts w:ascii="標楷體" w:eastAsia="標楷體" w:hAnsi="標楷體" w:hint="eastAsia"/>
        </w:rPr>
        <w:br/>
      </w:r>
    </w:p>
    <w:p w:rsidR="001D53C1" w:rsidRDefault="00A05684" w:rsidP="001D53C1">
      <w:pPr>
        <w:ind w:left="480" w:hangingChars="200" w:hanging="48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lastRenderedPageBreak/>
        <w:t>4-10其他</w:t>
      </w:r>
    </w:p>
    <w:p w:rsidR="001D53C1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4-10-1動作訊號</w:t>
      </w:r>
      <w:r>
        <w:rPr>
          <w:rFonts w:ascii="標楷體" w:eastAsia="標楷體" w:hAnsi="標楷體" w:hint="eastAsia"/>
        </w:rPr>
        <w:br/>
      </w:r>
      <w:r w:rsidRPr="00A05684">
        <w:rPr>
          <w:rFonts w:ascii="標楷體" w:eastAsia="標楷體" w:hAnsi="標楷體" w:hint="eastAsia"/>
        </w:rPr>
        <w:t>與賽運動員不得先行運鈴，須待主任裁判員信號開始動作，如搶先動作，第一次制止並警告，第二次再犯時取消資格。計時之開始，以運動員鈴轉動為起始計時點；而計時之終止，則以運動員鈴停止運轉為終止計時點。</w:t>
      </w:r>
    </w:p>
    <w:p w:rsidR="001D53C1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4-10-2參加比賽者，每組之賽次以編排同一場地及同組裁判為原則。在決賽時，由預賽得分數低者依序出賽。</w:t>
      </w:r>
    </w:p>
    <w:p w:rsidR="00A05684" w:rsidRPr="00A05684" w:rsidRDefault="00A05684" w:rsidP="001D53C1">
      <w:pPr>
        <w:ind w:leftChars="200" w:left="1200" w:hangingChars="300" w:hanging="720"/>
        <w:rPr>
          <w:rFonts w:ascii="標楷體" w:eastAsia="標楷體" w:hAnsi="標楷體"/>
        </w:rPr>
      </w:pPr>
      <w:r w:rsidRPr="00A05684">
        <w:rPr>
          <w:rFonts w:ascii="標楷體" w:eastAsia="標楷體" w:hAnsi="標楷體" w:hint="eastAsia"/>
        </w:rPr>
        <w:t>4-10-3比賽過程中，若有配合鈴以外其他器材之動作每次扣二分。4-10-4個人賽、雙人賽、團體賽之所有預備扯鈴均應擺放在比賽場地邊線外，拿取預備鈴時腳不能誇出邊線，比賽場地內不得擺放扯鈴，否則以違反規定處理（每放一個鈴或誇出邊線一次扣0.5分）。</w:t>
      </w:r>
    </w:p>
    <w:sectPr w:rsidR="00A05684" w:rsidRPr="00A05684" w:rsidSect="00A0568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421" w:rsidRDefault="00AE5421" w:rsidP="004F4090">
      <w:r>
        <w:separator/>
      </w:r>
    </w:p>
  </w:endnote>
  <w:endnote w:type="continuationSeparator" w:id="0">
    <w:p w:rsidR="00AE5421" w:rsidRDefault="00AE5421" w:rsidP="004F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421" w:rsidRDefault="00AE5421" w:rsidP="004F4090">
      <w:r>
        <w:separator/>
      </w:r>
    </w:p>
  </w:footnote>
  <w:footnote w:type="continuationSeparator" w:id="0">
    <w:p w:rsidR="00AE5421" w:rsidRDefault="00AE5421" w:rsidP="004F4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84"/>
    <w:rsid w:val="001D53C1"/>
    <w:rsid w:val="004F4090"/>
    <w:rsid w:val="005713EE"/>
    <w:rsid w:val="007E0CBE"/>
    <w:rsid w:val="00A05684"/>
    <w:rsid w:val="00AE5421"/>
    <w:rsid w:val="00D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D9EBB-8B3E-4FBE-9D3D-77D5DDF0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40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40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阿雷</dc:creator>
  <cp:lastModifiedBy>User</cp:lastModifiedBy>
  <cp:revision>2</cp:revision>
  <dcterms:created xsi:type="dcterms:W3CDTF">2022-12-13T04:55:00Z</dcterms:created>
  <dcterms:modified xsi:type="dcterms:W3CDTF">2022-12-13T04:55:00Z</dcterms:modified>
</cp:coreProperties>
</file>